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7005">
          <v:rect xmlns:o="urn:schemas-microsoft-com:office:office" xmlns:v="urn:schemas-microsoft-com:vml" id="rectole0000000000" style="width:437.350000pt;height:350.2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AWS object uploaded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7005">
          <v:rect xmlns:o="urn:schemas-microsoft-com:office:office" xmlns:v="urn:schemas-microsoft-com:vml" id="rectole0000000001" style="width:437.350000pt;height:350.2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AWS object versions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7005">
          <v:rect xmlns:o="urn:schemas-microsoft-com:office:office" xmlns:v="urn:schemas-microsoft-com:vml" id="rectole0000000002" style="width:437.350000pt;height:350.2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AWS static website hosting uploaded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7005">
          <v:rect xmlns:o="urn:schemas-microsoft-com:office:office" xmlns:v="urn:schemas-microsoft-com:vml" id="rectole0000000003" style="width:437.350000pt;height:350.2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AWS static website hosting enabled 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7005">
          <v:rect xmlns:o="urn:schemas-microsoft-com:office:office" xmlns:v="urn:schemas-microsoft-com:vml" id="rectole0000000004" style="width:437.350000pt;height:350.2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AWS static website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7005">
          <v:rect xmlns:o="urn:schemas-microsoft-com:office:office" xmlns:v="urn:schemas-microsoft-com:vml" id="rectole0000000005" style="width:437.350000pt;height:350.2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SNS message published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7005">
          <v:rect xmlns:o="urn:schemas-microsoft-com:office:office" xmlns:v="urn:schemas-microsoft-com:vml" id="rectole0000000006" style="width:437.350000pt;height:350.2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SNS message recieved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7005">
          <v:rect xmlns:o="urn:schemas-microsoft-com:office:office" xmlns:v="urn:schemas-microsoft-com:vml" id="rectole0000000007" style="width:437.350000pt;height:350.2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SNS event notification enabled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7005">
          <v:rect xmlns:o="urn:schemas-microsoft-com:office:office" xmlns:v="urn:schemas-microsoft-com:vml" id="rectole0000000008" style="width:437.350000pt;height:350.2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SNS 'Event triggered' email notification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914">
          <v:rect xmlns:o="urn:schemas-microsoft-com:office:office" xmlns:v="urn:schemas-microsoft-com:vml" id="rectole0000000009" style="width:432.000000pt;height:345.7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Dead Letter Queue maximum limit reached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914">
          <v:rect xmlns:o="urn:schemas-microsoft-com:office:office" xmlns:v="urn:schemas-microsoft-com:vml" id="rectole0000000010" style="width:432.000000pt;height:345.7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Message recieved on Dead letter queue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914">
          <v:rect xmlns:o="urn:schemas-microsoft-com:office:office" xmlns:v="urn:schemas-microsoft-com:vml" id="rectole0000000011" style="width:432.000000pt;height:345.7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RDS created database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914">
          <v:rect xmlns:o="urn:schemas-microsoft-com:office:office" xmlns:v="urn:schemas-microsoft-com:vml" id="rectole0000000012" style="width:432.000000pt;height:345.7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EC2 new Volume created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914">
          <v:rect xmlns:o="urn:schemas-microsoft-com:office:office" xmlns:v="urn:schemas-microsoft-com:vml" id="rectole0000000013" style="width:432.000000pt;height:345.7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IAM user group created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914">
          <v:rect xmlns:o="urn:schemas-microsoft-com:office:office" xmlns:v="urn:schemas-microsoft-com:vml" id="rectole0000000014" style="width:432.000000pt;height:345.7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IAM user created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914">
          <v:rect xmlns:o="urn:schemas-microsoft-com:office:office" xmlns:v="urn:schemas-microsoft-com:vml" id="rectole0000000015" style="width:432.000000pt;height:345.7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IAM user access restricted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914">
          <v:rect xmlns:o="urn:schemas-microsoft-com:office:office" xmlns:v="urn:schemas-microsoft-com:vml" id="rectole0000000016" style="width:432.000000pt;height:345.7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IAM role created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914">
          <v:rect xmlns:o="urn:schemas-microsoft-com:office:office" xmlns:v="urn:schemas-microsoft-com:vml" id="rectole0000000017" style="width:432.000000pt;height:345.7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Cloud watch - Billing alarm and Widgets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914">
          <v:rect xmlns:o="urn:schemas-microsoft-com:office:office" xmlns:v="urn:schemas-microsoft-com:vml" id="rectole0000000018" style="width:432.000000pt;height:345.7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AWS devops (repository created and program pushed)</w: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media/image17.wmf" Id="docRId3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numbering.xml" Id="docRId38" Type="http://schemas.openxmlformats.org/officeDocument/2006/relationships/numbering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styles.xml" Id="docRId39" Type="http://schemas.openxmlformats.org/officeDocument/2006/relationships/styles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/Relationships>
</file>